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72"/>
      </w:pPr>
      <w:r>
        <w:rPr>
          <w:rFonts w:ascii="ＭＳ ゴシック" w:hAnsi="ＭＳ ゴシック" w:eastAsia="ＭＳ ゴシック"/>
          <w:b w:val="0"/>
          <w:color w:val="909090"/>
          <w:sz w:val="18"/>
        </w:rPr>
        <w:t>【様式1】取締役会を設置していない会社用　※この行は使う前に削除してください</w:t>
      </w:r>
    </w:p>
    <w:p>
      <w:pPr>
        <w:spacing w:before="0" w:after="126"/>
        <w:jc w:val="center"/>
      </w:pPr>
      <w:r>
        <w:rPr>
          <w:rFonts w:ascii="ＭＳ ゴシック" w:hAnsi="ＭＳ ゴシック" w:eastAsia="ＭＳ ゴシック"/>
          <w:b/>
          <w:sz w:val="32"/>
        </w:rPr>
        <w:t>定時株主総会議事録</w:t>
      </w:r>
    </w:p>
    <w:p>
      <w:pPr>
        <w:spacing w:before="0" w:after="72"/>
      </w:pPr>
      <w:r>
        <w:rPr>
          <w:b w:val="0"/>
        </w:rPr>
        <w:t>令和8年6月26日午前10時00分、当会社本店会議室（大阪市中央区〇〇町1丁目2番3号）において、第10期定時株主総会を開催した。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50"/>
        <w:gridCol w:w="2721"/>
      </w:tblGrid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株主の総数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3名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発行済株式の総数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200株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議決権を行使することができる株主の数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3名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議決権を行使することができる株主の議決権の数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200個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出席した株主の数（委任状による者を含む）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3名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出席した株主の議決権の数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200個</w:t>
            </w:r>
          </w:p>
        </w:tc>
      </w:tr>
    </w:tbl>
    <w:p>
      <w:pPr>
        <w:spacing w:before="72" w:after="0"/>
      </w:pPr>
      <w:r>
        <w:rPr>
          <w:b w:val="0"/>
        </w:rPr>
        <w:t>出席取締役　　山田　太郎、山田　花子</w:t>
      </w:r>
    </w:p>
    <w:p>
      <w:pPr>
        <w:spacing w:before="0" w:after="0"/>
      </w:pPr>
      <w:r>
        <w:rPr>
          <w:b w:val="0"/>
        </w:rPr>
        <w:t>出席監査役　　鈴木　一郎</w:t>
      </w:r>
    </w:p>
    <w:p>
      <w:pPr>
        <w:spacing w:before="72" w:after="36"/>
      </w:pPr>
      <w:r>
        <w:rPr>
          <w:b w:val="0"/>
        </w:rPr>
        <w:t>以上のとおり定足数にあたる株主の出席があったので、代表取締役山田　太郎は議長席に着き、本総会は適法に成立した旨を述べ、午前10時00分開会を宣言した。</w:t>
      </w:r>
    </w:p>
    <w:p>
      <w:pPr>
        <w:spacing w:before="90" w:after="36"/>
      </w:pPr>
      <w:r>
        <w:rPr>
          <w:rFonts w:ascii="ＭＳ ゴシック" w:hAnsi="ＭＳ ゴシック" w:eastAsia="ＭＳ ゴシック"/>
          <w:b/>
          <w:sz w:val="23"/>
        </w:rPr>
        <w:t>報告事項</w:t>
      </w:r>
    </w:p>
    <w:p>
      <w:pPr>
        <w:spacing w:before="0" w:after="0"/>
        <w:ind w:left="240"/>
      </w:pPr>
      <w:r>
        <w:rPr>
          <w:b w:val="0"/>
        </w:rPr>
        <w:t>第10期（自 令和7年4月1日　至 令和8年3月31日）事業報告の内容報告の件</w:t>
      </w:r>
    </w:p>
    <w:p>
      <w:pPr>
        <w:spacing w:before="27" w:after="0"/>
        <w:ind w:left="240"/>
      </w:pPr>
      <w:r>
        <w:rPr>
          <w:b w:val="0"/>
        </w:rPr>
        <w:t>議長は、当期の事業報告の内容を報告した。</w:t>
      </w:r>
    </w:p>
    <w:p>
      <w:pPr>
        <w:spacing w:before="90" w:after="36"/>
      </w:pPr>
      <w:r>
        <w:rPr>
          <w:rFonts w:ascii="ＭＳ ゴシック" w:hAnsi="ＭＳ ゴシック" w:eastAsia="ＭＳ ゴシック"/>
          <w:b/>
          <w:sz w:val="23"/>
        </w:rPr>
        <w:t>決議事項</w:t>
      </w:r>
    </w:p>
    <w:p>
      <w:pPr>
        <w:spacing w:before="0" w:after="0"/>
        <w:ind w:left="240"/>
      </w:pPr>
      <w:r>
        <w:rPr>
          <w:b/>
        </w:rPr>
        <w:t>第1号議案　第10期計算書類承認の件</w:t>
      </w:r>
    </w:p>
    <w:p>
      <w:pPr>
        <w:spacing w:before="27" w:after="0"/>
        <w:ind w:left="240"/>
      </w:pPr>
      <w:r>
        <w:rPr>
          <w:b w:val="0"/>
        </w:rPr>
        <w:t>議長は、当期の計算書類（貸借対照表、損益計算書、株主資本等変動計算書及び個別注記表）を提出してその内容を説明し、その承認を求めたところ、出席した株主の議決権の過半数の賛成をもって、原案のとおり承認可決された。</w:t>
      </w:r>
    </w:p>
    <w:p>
      <w:pPr>
        <w:spacing w:before="72" w:after="0"/>
        <w:ind w:left="240"/>
      </w:pPr>
      <w:r>
        <w:rPr>
          <w:b/>
        </w:rPr>
        <w:t>第2号議案　剰余金の処分の件</w:t>
      </w:r>
    </w:p>
    <w:p>
      <w:pPr>
        <w:spacing w:before="27" w:after="0"/>
        <w:ind w:left="240"/>
      </w:pPr>
      <w:r>
        <w:rPr>
          <w:b w:val="0"/>
        </w:rPr>
        <w:t>議長は、当期の剰余金の処分について次のとおり提案し、その承認を求めたところ、出席した株主の議決権の過半数の賛成をもって、原案のとおり承認可決された。</w:t>
      </w:r>
    </w:p>
    <w:p>
      <w:pPr>
        <w:spacing w:before="18" w:after="0"/>
        <w:ind w:left="520"/>
      </w:pPr>
      <w:r>
        <w:rPr>
          <w:b w:val="0"/>
        </w:rPr>
        <w:t>(1) 配当財産の種類　　　　　　　金銭</w:t>
      </w:r>
    </w:p>
    <w:p>
      <w:pPr>
        <w:spacing w:before="18" w:after="0"/>
        <w:ind w:left="520"/>
      </w:pPr>
      <w:r>
        <w:rPr>
          <w:b w:val="0"/>
        </w:rPr>
        <w:t>(2) 配当財産の割当てに関する事項　1株につき3,000円　総額 600,000円</w:t>
      </w:r>
    </w:p>
    <w:p>
      <w:pPr>
        <w:spacing w:before="18" w:after="0"/>
        <w:ind w:left="520"/>
      </w:pPr>
      <w:r>
        <w:rPr>
          <w:b w:val="0"/>
        </w:rPr>
        <w:t>(3) 剰余金の配当が効力を生ずる日　令和8年6月30日</w:t>
      </w:r>
    </w:p>
    <w:p>
      <w:pPr>
        <w:spacing w:before="18" w:after="0"/>
        <w:ind w:left="520"/>
      </w:pPr>
      <w:r>
        <w:rPr>
          <w:b w:val="0"/>
        </w:rPr>
        <w:t>(4) 利益準備金の額　　　　　　　60,000円</w:t>
      </w:r>
    </w:p>
    <w:p>
      <w:pPr>
        <w:spacing w:before="18" w:after="0"/>
        <w:ind w:left="520"/>
      </w:pPr>
      <w:r>
        <w:rPr>
          <w:b w:val="0"/>
        </w:rPr>
        <w:t>(5) 繰越利益剰余金　　　　　　　1,240,000円</w:t>
      </w:r>
    </w:p>
    <w:p>
      <w:pPr>
        <w:spacing w:before="90" w:after="0"/>
      </w:pPr>
      <w:r>
        <w:rPr>
          <w:b w:val="0"/>
        </w:rPr>
        <w:t>議長は、以上をもって本日の議事を終了した旨を述べ、午前10時30分閉会を宣言した。</w:t>
      </w:r>
    </w:p>
    <w:p>
      <w:pPr>
        <w:spacing w:before="54" w:after="0"/>
      </w:pPr>
      <w:r>
        <w:rPr>
          <w:b w:val="0"/>
        </w:rPr>
        <w:t>以上の決議を明確にするため、この議事録を作成し、議長及び出席取締役が次に記名押印する。</w:t>
      </w:r>
    </w:p>
    <w:p>
      <w:pPr>
        <w:spacing w:before="126" w:after="0"/>
        <w:ind w:left="280"/>
      </w:pPr>
      <w:r>
        <w:rPr>
          <w:b w:val="0"/>
        </w:rPr>
        <w:t>令和8年6月26日</w:t>
      </w:r>
    </w:p>
    <w:p>
      <w:pPr>
        <w:spacing w:before="36" w:after="0"/>
        <w:ind w:left="280"/>
      </w:pPr>
      <w:r>
        <w:rPr>
          <w:b w:val="0"/>
        </w:rPr>
        <w:t>サンプル商事株式会社　第10期定時株主総会</w:t>
      </w:r>
    </w:p>
    <w:p>
      <w:pPr>
        <w:spacing w:before="54" w:after="0"/>
        <w:ind w:left="560"/>
      </w:pPr>
      <w:r>
        <w:rPr>
          <w:b w:val="0"/>
        </w:rPr>
        <w:t>議長・代表取締役　　山田　太郎　　　㊞</w:t>
      </w:r>
    </w:p>
    <w:p>
      <w:pPr>
        <w:spacing w:before="36" w:after="0"/>
        <w:ind w:left="560"/>
      </w:pPr>
      <w:r>
        <w:rPr>
          <w:b w:val="0"/>
        </w:rPr>
        <w:t>出席取締役　　　　　山田　花子　　　㊞</w:t>
      </w:r>
    </w:p>
    <w:p>
      <w:pPr>
        <w:spacing w:before="54" w:after="0"/>
        <w:ind w:left="560"/>
      </w:pPr>
      <w:r>
        <w:rPr>
          <w:b w:val="0"/>
        </w:rPr>
        <w:t>議事録の作成に係る職務を行った取締役　　山田　太郎</w:t>
      </w:r>
    </w:p>
    <w:p>
      <w:pPr>
        <w:pageBreakBefore/>
        <w:spacing w:before="0" w:after="160"/>
      </w:pPr>
      <w:r>
        <w:rPr>
          <w:rFonts w:ascii="ＭＳ ゴシック" w:hAnsi="ＭＳ ゴシック" w:eastAsia="ＭＳ ゴシック"/>
          <w:b w:val="0"/>
          <w:color w:val="909090"/>
          <w:sz w:val="18"/>
        </w:rPr>
        <w:t>【様式2】取締役会設置会社用　※この行は使う前に削除してください</w:t>
      </w:r>
    </w:p>
    <w:p>
      <w:pPr>
        <w:spacing w:before="0" w:after="280"/>
        <w:jc w:val="center"/>
      </w:pPr>
      <w:r>
        <w:rPr>
          <w:rFonts w:ascii="ＭＳ ゴシック" w:hAnsi="ＭＳ ゴシック" w:eastAsia="ＭＳ ゴシック"/>
          <w:b/>
          <w:sz w:val="32"/>
        </w:rPr>
        <w:t>定時株主総会議事録</w:t>
      </w:r>
    </w:p>
    <w:p>
      <w:pPr>
        <w:spacing w:before="0" w:after="160"/>
      </w:pPr>
      <w:r>
        <w:rPr>
          <w:b w:val="0"/>
        </w:rPr>
        <w:t>令和8年6月26日午前10時00分、当会社本店会議室（大阪市中央区〇〇町1丁目2番3号）において、第10期定時株主総会を開催した。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50"/>
        <w:gridCol w:w="2721"/>
      </w:tblGrid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株主の総数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3名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発行済株式の総数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200株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議決権を行使することができる株主の数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3名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議決権を行使することができる株主の議決権の数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200個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出席した株主の数（委任状による者を含む）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3名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出席した株主の議決権の数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200個</w:t>
            </w:r>
          </w:p>
        </w:tc>
      </w:tr>
    </w:tbl>
    <w:p>
      <w:pPr>
        <w:spacing w:before="160" w:after="0"/>
      </w:pPr>
      <w:r>
        <w:rPr>
          <w:b w:val="0"/>
        </w:rPr>
        <w:t>出席取締役　　山田　太郎、山田　花子</w:t>
      </w:r>
    </w:p>
    <w:p>
      <w:pPr>
        <w:spacing w:before="0" w:after="0"/>
      </w:pPr>
      <w:r>
        <w:rPr>
          <w:b w:val="0"/>
        </w:rPr>
        <w:t>出席監査役　　鈴木　一郎</w:t>
      </w:r>
    </w:p>
    <w:p>
      <w:pPr>
        <w:spacing w:before="160" w:after="0"/>
      </w:pPr>
      <w:r>
        <w:rPr>
          <w:b w:val="0"/>
        </w:rPr>
        <w:t>以上のとおり定足数にあたる株主の出席があったので、定款の定めにより代表取締役山田　太郎は議長席に着き、本総会は適法に成立した旨を述べ、午前10時00分開会を宣言した。</w:t>
      </w:r>
    </w:p>
    <w:p>
      <w:pPr>
        <w:spacing w:before="200" w:after="80"/>
      </w:pPr>
      <w:r>
        <w:rPr>
          <w:rFonts w:ascii="ＭＳ ゴシック" w:hAnsi="ＭＳ ゴシック" w:eastAsia="ＭＳ ゴシック"/>
          <w:b/>
          <w:sz w:val="23"/>
        </w:rPr>
        <w:t>報告事項</w:t>
      </w:r>
    </w:p>
    <w:p>
      <w:pPr>
        <w:spacing w:before="0" w:after="0"/>
        <w:ind w:left="240"/>
      </w:pPr>
      <w:r>
        <w:rPr>
          <w:b w:val="0"/>
        </w:rPr>
        <w:t>第10期（自 令和7年4月1日　至 令和8年3月31日）事業報告の内容報告の件</w:t>
      </w:r>
    </w:p>
    <w:p>
      <w:pPr>
        <w:spacing w:before="60" w:after="0"/>
        <w:ind w:left="240"/>
      </w:pPr>
      <w:r>
        <w:rPr>
          <w:b w:val="0"/>
        </w:rPr>
        <w:t>議長は、当期の事業報告の内容を報告した。</w:t>
      </w:r>
    </w:p>
    <w:p>
      <w:pPr>
        <w:spacing w:before="60" w:after="0"/>
        <w:ind w:left="240"/>
      </w:pPr>
      <w:r>
        <w:rPr>
          <w:b w:val="0"/>
        </w:rPr>
        <w:t>また、監査役鈴木　一郎は、当期の計算書類及び事業報告について監査を行った結果、いずれも法令及び定款に適合し相当である旨を報告した。</w:t>
      </w:r>
    </w:p>
    <w:p>
      <w:pPr>
        <w:spacing w:before="200" w:after="80"/>
      </w:pPr>
      <w:r>
        <w:rPr>
          <w:rFonts w:ascii="ＭＳ ゴシック" w:hAnsi="ＭＳ ゴシック" w:eastAsia="ＭＳ ゴシック"/>
          <w:b/>
          <w:sz w:val="23"/>
        </w:rPr>
        <w:t>決議事項</w:t>
      </w:r>
    </w:p>
    <w:p>
      <w:pPr>
        <w:spacing w:before="0" w:after="0"/>
        <w:ind w:left="240"/>
      </w:pPr>
      <w:r>
        <w:rPr>
          <w:b/>
        </w:rPr>
        <w:t>第1号議案　第10期計算書類承認の件</w:t>
      </w:r>
    </w:p>
    <w:p>
      <w:pPr>
        <w:spacing w:before="60" w:after="0"/>
        <w:ind w:left="240"/>
      </w:pPr>
      <w:r>
        <w:rPr>
          <w:b w:val="0"/>
        </w:rPr>
        <w:t>議長は、取締役会の承認を受けた当期の計算書類（貸借対照表、損益計算書、株主資本等変動計算書及び個別注記表）を提出してその内容を説明し、その承認を求めたところ、出席した株主の議決権の過半数の賛成をもって、原案のとおり承認可決された。</w:t>
      </w:r>
    </w:p>
    <w:p>
      <w:pPr>
        <w:spacing w:before="200" w:after="0"/>
      </w:pPr>
      <w:r>
        <w:rPr>
          <w:b w:val="0"/>
        </w:rPr>
        <w:t>議長は、以上をもって本日の議事を終了した旨を述べ、午前10時30分閉会を宣言した。</w:t>
      </w:r>
    </w:p>
    <w:p>
      <w:pPr>
        <w:spacing w:before="120" w:after="0"/>
      </w:pPr>
      <w:r>
        <w:rPr>
          <w:b w:val="0"/>
        </w:rPr>
        <w:t>以上の決議を明確にするため、この議事録を作成し、議長及び出席取締役が次に記名押印する。</w:t>
      </w:r>
    </w:p>
    <w:p>
      <w:pPr>
        <w:spacing w:before="280" w:after="0"/>
        <w:ind w:left="280"/>
      </w:pPr>
      <w:r>
        <w:rPr>
          <w:b w:val="0"/>
        </w:rPr>
        <w:t>令和8年6月26日</w:t>
      </w:r>
    </w:p>
    <w:p>
      <w:pPr>
        <w:spacing w:before="80" w:after="0"/>
        <w:ind w:left="280"/>
      </w:pPr>
      <w:r>
        <w:rPr>
          <w:b w:val="0"/>
        </w:rPr>
        <w:t>サンプル商事株式会社　第10期定時株主総会</w:t>
      </w:r>
    </w:p>
    <w:p>
      <w:pPr>
        <w:spacing w:before="120" w:after="0"/>
        <w:ind w:left="560"/>
      </w:pPr>
      <w:r>
        <w:rPr>
          <w:b w:val="0"/>
        </w:rPr>
        <w:t>議長・代表取締役　　山田　太郎　　　㊞</w:t>
      </w:r>
    </w:p>
    <w:p>
      <w:pPr>
        <w:spacing w:before="80" w:after="0"/>
        <w:ind w:left="560"/>
      </w:pPr>
      <w:r>
        <w:rPr>
          <w:b w:val="0"/>
        </w:rPr>
        <w:t>出席取締役　　　　　山田　花子　　　㊞</w:t>
      </w:r>
    </w:p>
    <w:p>
      <w:pPr>
        <w:spacing w:before="80" w:after="0"/>
        <w:ind w:left="560"/>
      </w:pPr>
      <w:r>
        <w:rPr>
          <w:b w:val="0"/>
        </w:rPr>
        <w:t>出席監査役　　　　　鈴木　一郎　　　㊞</w:t>
      </w:r>
    </w:p>
    <w:p>
      <w:pPr>
        <w:spacing w:before="120" w:after="0"/>
        <w:ind w:left="560"/>
      </w:pPr>
      <w:r>
        <w:rPr>
          <w:b w:val="0"/>
        </w:rPr>
        <w:t>議事録の作成に係る職務を行った取締役　　山田　太郎</w:t>
      </w:r>
    </w:p>
    <w:p>
      <w:pPr>
        <w:pageBreakBefore/>
        <w:spacing w:before="0" w:after="160"/>
      </w:pPr>
      <w:r>
        <w:rPr>
          <w:rFonts w:ascii="ＭＳ ゴシック" w:hAnsi="ＭＳ ゴシック" w:eastAsia="ＭＳ ゴシック"/>
          <w:b w:val="0"/>
          <w:color w:val="909090"/>
          <w:sz w:val="18"/>
        </w:rPr>
        <w:t>【様式3】総会を開催しない場合（会社法319条・320条のみなし決議／みなし報告）　※この行は使う前に削除してください</w:t>
      </w:r>
    </w:p>
    <w:p>
      <w:pPr>
        <w:spacing w:before="0" w:after="280"/>
        <w:jc w:val="center"/>
      </w:pPr>
      <w:r>
        <w:rPr>
          <w:rFonts w:ascii="ＭＳ ゴシック" w:hAnsi="ＭＳ ゴシック" w:eastAsia="ＭＳ ゴシック"/>
          <w:b/>
          <w:sz w:val="30"/>
        </w:rPr>
        <w:t>定時株主総会議事録</w:t>
      </w:r>
    </w:p>
    <w:p>
      <w:pPr>
        <w:spacing w:before="0" w:after="240"/>
        <w:jc w:val="center"/>
      </w:pPr>
      <w:r>
        <w:rPr>
          <w:b w:val="0"/>
          <w:sz w:val="20"/>
        </w:rPr>
        <w:t>（会社法第319条第1項及び第320条の規定による）</w:t>
      </w:r>
    </w:p>
    <w:p>
      <w:pPr>
        <w:spacing w:before="160" w:after="0"/>
      </w:pPr>
      <w:r>
        <w:rPr>
          <w:b/>
        </w:rPr>
        <w:t>1　株主総会の決議があったものとみなされた事項の内容</w:t>
      </w:r>
    </w:p>
    <w:p>
      <w:pPr>
        <w:spacing w:before="60" w:after="0"/>
        <w:ind w:left="320"/>
      </w:pPr>
      <w:r>
        <w:rPr>
          <w:b w:val="0"/>
        </w:rPr>
        <w:t>第10期（自 令和7年4月1日　至 令和8年3月31日）計算書類（貸借対照表、損益計算書、株主資本等変動計算書及び個別注記表）を原案のとおり承認する件</w:t>
      </w:r>
    </w:p>
    <w:p>
      <w:pPr>
        <w:spacing w:before="200" w:after="0"/>
      </w:pPr>
      <w:r>
        <w:rPr>
          <w:b/>
        </w:rPr>
        <w:t>2　前項の提案をした者の氏名</w:t>
      </w:r>
    </w:p>
    <w:p>
      <w:pPr>
        <w:spacing w:before="60" w:after="0"/>
        <w:ind w:left="320"/>
      </w:pPr>
      <w:r>
        <w:rPr>
          <w:b w:val="0"/>
        </w:rPr>
        <w:t>取締役　山田　太郎</w:t>
      </w:r>
    </w:p>
    <w:p>
      <w:pPr>
        <w:spacing w:before="200" w:after="0"/>
      </w:pPr>
      <w:r>
        <w:rPr>
          <w:b/>
        </w:rPr>
        <w:t>3　株主総会の決議があったものとみなされた日</w:t>
      </w:r>
    </w:p>
    <w:p>
      <w:pPr>
        <w:spacing w:before="60" w:after="0"/>
        <w:ind w:left="320"/>
      </w:pPr>
      <w:r>
        <w:rPr>
          <w:b w:val="0"/>
        </w:rPr>
        <w:t>令和8年6月26日</w:t>
      </w:r>
    </w:p>
    <w:p>
      <w:pPr>
        <w:spacing w:before="200" w:after="0"/>
      </w:pPr>
      <w:r>
        <w:rPr>
          <w:b/>
        </w:rPr>
        <w:t>4　株主総会への報告があったものとみなされた事項の内容</w:t>
      </w:r>
    </w:p>
    <w:p>
      <w:pPr>
        <w:spacing w:before="60" w:after="0"/>
        <w:ind w:left="320"/>
      </w:pPr>
      <w:r>
        <w:rPr>
          <w:b w:val="0"/>
        </w:rPr>
        <w:t>第10期（自 令和7年4月1日　至 令和8年3月31日）事業報告の内容</w:t>
      </w:r>
    </w:p>
    <w:p>
      <w:pPr>
        <w:spacing w:before="200" w:after="0"/>
      </w:pPr>
      <w:r>
        <w:rPr>
          <w:b/>
        </w:rPr>
        <w:t>5　株主総会への報告があったものとみなされた日</w:t>
      </w:r>
    </w:p>
    <w:p>
      <w:pPr>
        <w:spacing w:before="60" w:after="0"/>
        <w:ind w:left="320"/>
      </w:pPr>
      <w:r>
        <w:rPr>
          <w:b w:val="0"/>
        </w:rPr>
        <w:t>令和8年6月26日</w:t>
      </w:r>
    </w:p>
    <w:p>
      <w:pPr>
        <w:spacing w:before="200" w:after="0"/>
      </w:pPr>
      <w:r>
        <w:rPr>
          <w:b/>
        </w:rPr>
        <w:t>6　議事録の作成に係る職務を行った取締役の氏名</w:t>
      </w:r>
    </w:p>
    <w:p>
      <w:pPr>
        <w:spacing w:before="60" w:after="0"/>
        <w:ind w:left="320"/>
      </w:pPr>
      <w:r>
        <w:rPr>
          <w:b w:val="0"/>
        </w:rPr>
        <w:t>取締役　山田　太郎</w:t>
      </w:r>
    </w:p>
    <w:p>
      <w:pPr>
        <w:spacing w:before="320" w:after="0"/>
        <w:ind w:left="280"/>
      </w:pPr>
      <w:r>
        <w:rPr>
          <w:b w:val="0"/>
        </w:rPr>
        <w:t>令和8年6月26日</w:t>
      </w:r>
    </w:p>
    <w:p>
      <w:pPr>
        <w:spacing w:before="80" w:after="0"/>
        <w:ind w:left="280"/>
      </w:pPr>
      <w:r>
        <w:rPr>
          <w:b w:val="0"/>
        </w:rPr>
        <w:t>サンプル商事株式会社</w:t>
      </w:r>
    </w:p>
    <w:p>
      <w:pPr>
        <w:spacing w:before="120" w:after="0"/>
        <w:ind w:left="560"/>
      </w:pPr>
      <w:r>
        <w:rPr>
          <w:b w:val="0"/>
        </w:rPr>
        <w:t>取締役　山田　太郎　　　㊞</w:t>
      </w:r>
    </w:p>
    <w:p>
      <w:pPr>
        <w:pageBreakBefore/>
        <w:spacing w:before="0" w:after="160"/>
      </w:pPr>
      <w:r>
        <w:rPr>
          <w:rFonts w:ascii="ＭＳ ゴシック" w:hAnsi="ＭＳ ゴシック" w:eastAsia="ＭＳ ゴシック"/>
          <w:b w:val="0"/>
          <w:color w:val="909090"/>
          <w:sz w:val="18"/>
        </w:rPr>
        <w:t>【様式3の別紙】株主全員の同意書　※様式3を使うときは必ずセットで保存してください</w:t>
      </w:r>
    </w:p>
    <w:p>
      <w:pPr>
        <w:spacing w:before="0" w:after="280"/>
        <w:jc w:val="center"/>
      </w:pPr>
      <w:r>
        <w:rPr>
          <w:rFonts w:ascii="ＭＳ ゴシック" w:hAnsi="ＭＳ ゴシック" w:eastAsia="ＭＳ ゴシック"/>
          <w:b/>
          <w:sz w:val="30"/>
        </w:rPr>
        <w:t>同　意　書</w:t>
      </w:r>
    </w:p>
    <w:p>
      <w:pPr>
        <w:spacing w:before="80" w:after="200"/>
      </w:pPr>
      <w:r>
        <w:rPr>
          <w:b w:val="0"/>
        </w:rPr>
        <w:t>サンプル商事株式会社　御中</w:t>
      </w:r>
    </w:p>
    <w:p>
      <w:pPr>
        <w:spacing w:before="0" w:after="160"/>
      </w:pPr>
      <w:r>
        <w:rPr>
          <w:b w:val="0"/>
        </w:rPr>
        <w:t xml:space="preserve">　私は、取締役山田　太郎が提案した下記の事項について、会社法第319条第1項の規定により、書面をもって同意します。</w:t>
      </w:r>
    </w:p>
    <w:p>
      <w:pPr>
        <w:spacing w:before="120" w:after="120"/>
        <w:jc w:val="center"/>
      </w:pPr>
      <w:r>
        <w:rPr>
          <w:b w:val="0"/>
        </w:rPr>
        <w:t>記</w:t>
      </w:r>
    </w:p>
    <w:p>
      <w:pPr>
        <w:spacing w:before="0" w:after="0"/>
        <w:ind w:left="320"/>
      </w:pPr>
      <w:r>
        <w:rPr>
          <w:b w:val="0"/>
        </w:rPr>
        <w:t>第10期（自 令和7年4月1日　至 令和8年3月31日）計算書類（貸借対照表、損益計算書、株主資本等変動計算書及び個別注記表）を原案のとおり承認する件</w:t>
      </w:r>
    </w:p>
    <w:p>
      <w:pPr>
        <w:spacing w:before="0" w:after="0"/>
        <w:ind w:left="320"/>
      </w:pPr>
      <w:r>
        <w:rPr>
          <w:b w:val="0"/>
        </w:rPr>
        <w:t>私は、取締役から通知された第10期（自 令和7年4月1日　至 令和8年3月31日）事業報告の内容について、会社法第320条の規定により、株主総会への報告を要しないことに書面をもって同意します。</w:t>
      </w:r>
    </w:p>
    <w:p>
      <w:pPr>
        <w:spacing w:before="160" w:after="0"/>
        <w:jc w:val="right"/>
      </w:pPr>
      <w:r>
        <w:rPr>
          <w:b w:val="0"/>
        </w:rPr>
        <w:t>以上</w:t>
      </w:r>
    </w:p>
    <w:p>
      <w:pPr>
        <w:spacing w:before="360" w:after="0"/>
        <w:ind w:left="280"/>
      </w:pPr>
      <w:r>
        <w:rPr>
          <w:b w:val="0"/>
        </w:rPr>
        <w:t>令和8年6月26日</w:t>
      </w:r>
    </w:p>
    <w:p>
      <w:pPr>
        <w:spacing w:before="200" w:after="0"/>
        <w:ind w:left="560"/>
      </w:pPr>
      <w:r>
        <w:rPr>
          <w:b w:val="0"/>
        </w:rPr>
        <w:t>住所　　　　大阪市中央区〇〇町1丁目2番3号</w:t>
      </w:r>
    </w:p>
    <w:p>
      <w:pPr>
        <w:spacing w:before="160" w:after="0"/>
        <w:ind w:left="560"/>
      </w:pPr>
      <w:r>
        <w:rPr>
          <w:b w:val="0"/>
        </w:rPr>
        <w:t>株主氏名　　山田　太郎　　　㊞</w:t>
      </w:r>
    </w:p>
    <w:p>
      <w:pPr>
        <w:spacing w:before="160" w:after="0"/>
        <w:ind w:left="560"/>
      </w:pPr>
      <w:r>
        <w:rPr>
          <w:b w:val="0"/>
        </w:rPr>
        <w:t>所有株式数　120株</w:t>
      </w:r>
    </w:p>
    <w:sectPr w:rsidR="00FC693F" w:rsidRPr="0006063C" w:rsidSect="00034616">
      <w:pgSz w:w="11906" w:h="16838"/>
      <w:pgMar w:top="141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ＭＳ 明朝" w:hAnsi="ＭＳ 明朝" w:eastAsia="ＭＳ 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